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D8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</w:t>
      </w:r>
      <w:r w:rsidR="00B91DD8">
        <w:t>Приложение  постановлению</w:t>
      </w:r>
    </w:p>
    <w:p w:rsidR="00B91DD8" w:rsidRDefault="00B91DD8" w:rsidP="00B91DD8">
      <w:pPr>
        <w:spacing w:before="0" w:line="240" w:lineRule="auto"/>
        <w:jc w:val="right"/>
      </w:pPr>
      <w:r>
        <w:t>Администрации муниципального образования</w:t>
      </w:r>
    </w:p>
    <w:p w:rsidR="00B91DD8" w:rsidRDefault="00B91DD8" w:rsidP="00B91DD8">
      <w:pPr>
        <w:spacing w:before="0" w:line="240" w:lineRule="auto"/>
        <w:jc w:val="right"/>
      </w:pPr>
      <w:r>
        <w:t>«</w:t>
      </w:r>
      <w:proofErr w:type="spellStart"/>
      <w:r>
        <w:t>Вавожский</w:t>
      </w:r>
      <w:proofErr w:type="spellEnd"/>
      <w:r>
        <w:t xml:space="preserve"> район» от </w:t>
      </w:r>
      <w:r w:rsidR="001F7AB4">
        <w:t>09</w:t>
      </w:r>
      <w:r w:rsidR="00AB0678">
        <w:t>.0</w:t>
      </w:r>
      <w:r w:rsidR="001F7AB4">
        <w:t>2</w:t>
      </w:r>
      <w:r w:rsidR="00AB0678">
        <w:t>.202</w:t>
      </w:r>
      <w:r w:rsidR="001F7AB4">
        <w:t>2</w:t>
      </w:r>
      <w:r w:rsidR="00AB0678">
        <w:t xml:space="preserve"> </w:t>
      </w:r>
      <w:r>
        <w:t>№</w:t>
      </w:r>
      <w:r w:rsidR="001F7AB4">
        <w:t>196</w:t>
      </w:r>
    </w:p>
    <w:p w:rsidR="00027C5F" w:rsidRDefault="00027C5F" w:rsidP="00B91DD8">
      <w:pPr>
        <w:spacing w:before="0" w:line="240" w:lineRule="auto"/>
        <w:jc w:val="right"/>
      </w:pPr>
      <w:proofErr w:type="gramStart"/>
      <w:r>
        <w:t>Утверждена</w:t>
      </w:r>
      <w:proofErr w:type="gramEnd"/>
      <w:r>
        <w:t xml:space="preserve"> </w:t>
      </w:r>
      <w:r w:rsidR="00311CEC">
        <w:t>п</w:t>
      </w:r>
      <w:r>
        <w:t xml:space="preserve">остановлением 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             Администрации </w:t>
      </w:r>
      <w:proofErr w:type="spellStart"/>
      <w:r>
        <w:t>Вавожского</w:t>
      </w:r>
      <w:proofErr w:type="spellEnd"/>
      <w:r>
        <w:t xml:space="preserve"> района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от </w:t>
      </w:r>
      <w:r w:rsidR="00782774">
        <w:t>01</w:t>
      </w:r>
      <w:r>
        <w:t>.0</w:t>
      </w:r>
      <w:r w:rsidR="00782774">
        <w:t>7</w:t>
      </w:r>
      <w:r>
        <w:t>.20</w:t>
      </w:r>
      <w:r w:rsidR="00782774">
        <w:t>14</w:t>
      </w:r>
      <w:r>
        <w:t xml:space="preserve"> года №  </w:t>
      </w:r>
      <w:r w:rsidR="00782774">
        <w:t>645</w:t>
      </w:r>
    </w:p>
    <w:p w:rsidR="00027C5F" w:rsidRDefault="00027C5F" w:rsidP="00027C5F">
      <w:pPr>
        <w:spacing w:before="0" w:line="240" w:lineRule="auto"/>
        <w:jc w:val="right"/>
      </w:pPr>
    </w:p>
    <w:p w:rsidR="00027C5F" w:rsidRDefault="00027C5F" w:rsidP="00027C5F">
      <w:pPr>
        <w:spacing w:before="0" w:line="240" w:lineRule="auto"/>
        <w:jc w:val="right"/>
      </w:pPr>
      <w:r>
        <w:t xml:space="preserve"> </w:t>
      </w:r>
    </w:p>
    <w:p w:rsidR="0068110B" w:rsidRPr="00347D7B" w:rsidRDefault="00D25E5A" w:rsidP="00027C5F">
      <w:pPr>
        <w:spacing w:before="0" w:line="240" w:lineRule="auto"/>
        <w:jc w:val="center"/>
      </w:pPr>
      <w:r>
        <w:t xml:space="preserve">03. </w:t>
      </w:r>
      <w:r w:rsidR="0068110B" w:rsidRPr="00347D7B">
        <w:t>Муниципальная программа</w:t>
      </w:r>
    </w:p>
    <w:p w:rsidR="0068110B" w:rsidRPr="00347D7B" w:rsidRDefault="0068110B" w:rsidP="00347D7B">
      <w:pPr>
        <w:spacing w:before="0" w:line="240" w:lineRule="auto"/>
        <w:jc w:val="center"/>
      </w:pPr>
      <w:r w:rsidRPr="00347D7B">
        <w:t xml:space="preserve">«Развитие культуры и туризма </w:t>
      </w:r>
      <w:proofErr w:type="spellStart"/>
      <w:r w:rsidRPr="00347D7B">
        <w:t>Вавожского</w:t>
      </w:r>
      <w:proofErr w:type="spellEnd"/>
      <w:r w:rsidRPr="00347D7B">
        <w:t xml:space="preserve"> района» на 2015-202</w:t>
      </w:r>
      <w:r w:rsidR="000A587E">
        <w:t>5</w:t>
      </w:r>
      <w:r w:rsidRPr="00347D7B">
        <w:t xml:space="preserve"> годы</w:t>
      </w:r>
    </w:p>
    <w:p w:rsidR="0068110B" w:rsidRPr="00347D7B" w:rsidRDefault="0068110B" w:rsidP="00347D7B">
      <w:pPr>
        <w:spacing w:before="0" w:line="240" w:lineRule="auto"/>
        <w:jc w:val="center"/>
      </w:pPr>
    </w:p>
    <w:p w:rsidR="0068110B" w:rsidRPr="00347D7B" w:rsidRDefault="0068110B" w:rsidP="00347D7B">
      <w:pPr>
        <w:spacing w:before="0" w:line="240" w:lineRule="auto"/>
        <w:ind w:right="-85"/>
        <w:jc w:val="center"/>
      </w:pPr>
      <w:bookmarkStart w:id="0" w:name="__DdeLink__1419_1829573449"/>
      <w:bookmarkEnd w:id="0"/>
      <w:r w:rsidRPr="00347D7B">
        <w:t>Краткая характеристика (паспорт) муниципальной программы</w:t>
      </w:r>
    </w:p>
    <w:tbl>
      <w:tblPr>
        <w:tblW w:w="0" w:type="auto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8" w:type="dxa"/>
        </w:tblCellMar>
        <w:tblLook w:val="0000"/>
      </w:tblPr>
      <w:tblGrid>
        <w:gridCol w:w="2382"/>
        <w:gridCol w:w="7189"/>
      </w:tblGrid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Наименование муниципальной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 xml:space="preserve">03 - «Развитие культуры и туризма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района» на 2015-202</w:t>
            </w:r>
            <w:r w:rsidR="000A587E">
              <w:t>5</w:t>
            </w:r>
            <w:r w:rsidRPr="00347D7B">
              <w:t xml:space="preserve"> годы</w:t>
            </w:r>
          </w:p>
        </w:tc>
      </w:tr>
      <w:tr w:rsidR="0068110B" w:rsidRPr="00347D7B">
        <w:trPr>
          <w:trHeight w:val="1400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Подпрограммы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– Организация библиотечное обслуживание населения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03.2 - </w:t>
            </w:r>
            <w:r w:rsidRPr="00347D7B">
              <w:rPr>
                <w:color w:val="000000"/>
              </w:rPr>
              <w:t xml:space="preserve">Организация досуга и предоставление услуг организаций культуры 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03.3- Развитие музейного дела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03.4 –Развитие местного народного творчества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03.5- Развитие туризма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03.6- Реализация национальной политики и укрепление гражданского единства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03.7 - </w:t>
            </w:r>
            <w:r w:rsidRPr="00347D7B">
              <w:rPr>
                <w:color w:val="000000"/>
              </w:rPr>
              <w:t>Создание условий для реализации муниципальной программы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Координатор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>Заместитель главы Администрации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>» по социальным вопросам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Ответственный исполнитель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03.1, 03.2, 03.3, 03.4, 03.5, 03.6</w:t>
            </w:r>
            <w:r w:rsidR="004904D5" w:rsidRPr="00347D7B">
              <w:t>, 03.7</w:t>
            </w:r>
            <w:r w:rsidRPr="00347D7B">
              <w:t xml:space="preserve"> Отдел культуры Администрации 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 xml:space="preserve">» (Отдел культуры Администрации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района»)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Соисполнители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03.1 - 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 xml:space="preserve">»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Вавожская</w:t>
            </w:r>
            <w:proofErr w:type="spellEnd"/>
            <w:r w:rsidRPr="00347D7B">
              <w:t xml:space="preserve"> ЦБС»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03.2 -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РДК», 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</w:t>
            </w:r>
            <w:r w:rsidR="000A587E" w:rsidRPr="00347D7B">
              <w:t xml:space="preserve"> 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районный краеведческий музей»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 xml:space="preserve">03.4 -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</w:t>
            </w:r>
            <w:proofErr w:type="spellStart"/>
            <w:r w:rsidRPr="00347D7B">
              <w:t>ЦДПИиР</w:t>
            </w:r>
            <w:proofErr w:type="spellEnd"/>
            <w:r w:rsidRPr="00347D7B">
              <w:t>»</w:t>
            </w:r>
          </w:p>
          <w:p w:rsidR="002C3B2E" w:rsidRPr="0091280A" w:rsidRDefault="0068110B" w:rsidP="009F4739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347D7B">
              <w:t xml:space="preserve">03.5 </w:t>
            </w:r>
            <w:r w:rsidR="00B473D9" w:rsidRPr="00347D7B">
              <w:t>–</w:t>
            </w:r>
            <w:r w:rsidRPr="00347D7B">
              <w:t xml:space="preserve">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proofErr w:type="gramStart"/>
            <w:r w:rsidR="000A587E">
              <w:rPr>
                <w:color w:val="000000" w:themeColor="text1"/>
              </w:rPr>
              <w:t xml:space="preserve"> ,</w:t>
            </w:r>
            <w:proofErr w:type="gramEnd"/>
            <w:r w:rsidR="000A587E">
              <w:rPr>
                <w:color w:val="000000" w:themeColor="text1"/>
              </w:rPr>
              <w:t xml:space="preserve"> </w:t>
            </w:r>
            <w:r w:rsidR="009F4739" w:rsidRPr="0091280A">
              <w:rPr>
                <w:color w:val="000000" w:themeColor="text1"/>
              </w:rPr>
              <w:t>МБУК «</w:t>
            </w:r>
            <w:proofErr w:type="spellStart"/>
            <w:r w:rsidR="009F4739" w:rsidRPr="0091280A">
              <w:rPr>
                <w:color w:val="000000" w:themeColor="text1"/>
              </w:rPr>
              <w:t>Вавожский</w:t>
            </w:r>
            <w:proofErr w:type="spellEnd"/>
            <w:r w:rsidR="009F4739" w:rsidRPr="0091280A">
              <w:rPr>
                <w:color w:val="000000" w:themeColor="text1"/>
              </w:rPr>
              <w:t xml:space="preserve"> </w:t>
            </w:r>
            <w:r w:rsidR="002C3B2E" w:rsidRPr="0091280A">
              <w:rPr>
                <w:color w:val="000000" w:themeColor="text1"/>
              </w:rPr>
              <w:t>районный краеведческий музей»</w:t>
            </w:r>
          </w:p>
          <w:p w:rsidR="002C3B2E" w:rsidRPr="002C3B2E" w:rsidRDefault="0068110B" w:rsidP="002C3B2E">
            <w:pPr>
              <w:keepNext/>
              <w:spacing w:before="0" w:line="240" w:lineRule="auto"/>
              <w:jc w:val="both"/>
            </w:pPr>
            <w:r w:rsidRPr="0091280A">
              <w:rPr>
                <w:color w:val="000000" w:themeColor="text1"/>
              </w:rPr>
              <w:t xml:space="preserve"> 03.6 –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91280A">
              <w:rPr>
                <w:color w:val="000000" w:themeColor="text1"/>
              </w:rPr>
              <w:t xml:space="preserve"> (Ад</w:t>
            </w:r>
            <w:r w:rsidR="00BA4BA6" w:rsidRPr="0091280A">
              <w:rPr>
                <w:color w:val="000000" w:themeColor="text1"/>
              </w:rPr>
              <w:t xml:space="preserve">министрация </w:t>
            </w:r>
            <w:proofErr w:type="spellStart"/>
            <w:r w:rsidR="00BA4BA6" w:rsidRPr="0091280A">
              <w:rPr>
                <w:color w:val="000000" w:themeColor="text1"/>
              </w:rPr>
              <w:t>Вавожского</w:t>
            </w:r>
            <w:proofErr w:type="spellEnd"/>
            <w:r w:rsidR="00BA4BA6" w:rsidRPr="0091280A">
              <w:rPr>
                <w:color w:val="000000" w:themeColor="text1"/>
              </w:rPr>
              <w:t xml:space="preserve"> района),</w:t>
            </w:r>
            <w:r w:rsidR="00BA4BA6" w:rsidRPr="00347D7B">
              <w:t xml:space="preserve"> </w:t>
            </w:r>
          </w:p>
        </w:tc>
      </w:tr>
      <w:tr w:rsidR="0068110B" w:rsidRPr="00347D7B" w:rsidTr="0091280A">
        <w:trPr>
          <w:trHeight w:val="1245"/>
        </w:trPr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lastRenderedPageBreak/>
              <w:t>Цель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Создание условий, обеспечивающих равный доступ населения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91280A" w:rsidRPr="00347D7B" w:rsidTr="0091280A">
        <w:trPr>
          <w:trHeight w:val="120"/>
        </w:trPr>
        <w:tc>
          <w:tcPr>
            <w:tcW w:w="1910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347D7B" w:rsidRDefault="0091280A" w:rsidP="00347D7B">
            <w:r>
              <w:t>Задачи программ</w:t>
            </w:r>
            <w:proofErr w:type="gramStart"/>
            <w:r>
              <w:t>ы(</w:t>
            </w:r>
            <w:proofErr w:type="gramEnd"/>
            <w:r>
              <w:t>цели подпрограмм)</w:t>
            </w:r>
          </w:p>
        </w:tc>
        <w:tc>
          <w:tcPr>
            <w:tcW w:w="7646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03.1 - 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1E0C4B">
              <w:t>Вавожского</w:t>
            </w:r>
            <w:proofErr w:type="spellEnd"/>
            <w:r w:rsidRPr="001E0C4B">
              <w:t xml:space="preserve"> района, вне зависимости от места проживания.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03.2 -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>03.3 – Сохранение и пополнение музейных фондов, повышение доступности и качества музейных услуг.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03.4 - </w:t>
            </w:r>
            <w:r w:rsidRPr="001E0C4B">
              <w:rPr>
                <w:lang w:eastAsia="en-US"/>
              </w:rPr>
              <w:t xml:space="preserve">Создание условий для сохранения </w:t>
            </w:r>
            <w:r w:rsidRPr="001E0C4B">
              <w:t>и поддержки  народного творчества;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  <w:rPr>
                <w:lang w:eastAsia="en-US"/>
              </w:rPr>
            </w:pPr>
            <w:r w:rsidRPr="001E0C4B">
              <w:t xml:space="preserve">03.5- </w:t>
            </w:r>
            <w:r w:rsidRPr="001E0C4B">
              <w:rPr>
                <w:lang w:eastAsia="en-US"/>
              </w:rPr>
              <w:t xml:space="preserve">Повышение эффективности использования туристского потенциала </w:t>
            </w:r>
            <w:proofErr w:type="spellStart"/>
            <w:r w:rsidRPr="001E0C4B">
              <w:rPr>
                <w:lang w:eastAsia="en-US"/>
              </w:rPr>
              <w:t>Вавожского</w:t>
            </w:r>
            <w:proofErr w:type="spellEnd"/>
            <w:r w:rsidRPr="001E0C4B">
              <w:rPr>
                <w:lang w:eastAsia="en-US"/>
              </w:rPr>
              <w:t xml:space="preserve"> района Удмуртской Республики, увеличение внутреннего и въездного туристских потоков.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rPr>
                <w:lang w:eastAsia="en-US"/>
              </w:rPr>
              <w:t xml:space="preserve">03.6 - </w:t>
            </w:r>
            <w:r w:rsidRPr="001E0C4B">
              <w:t>Сохранение и укрепление межнациональных отношений.</w:t>
            </w:r>
          </w:p>
          <w:p w:rsidR="0091280A" w:rsidRPr="00347D7B" w:rsidRDefault="0091280A" w:rsidP="0091280A">
            <w:pPr>
              <w:jc w:val="both"/>
            </w:pPr>
            <w:r w:rsidRPr="001E0C4B">
              <w:t xml:space="preserve">03.7 -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повышение эффективности и результативности деятельности сферы культуры в </w:t>
            </w:r>
            <w:proofErr w:type="spellStart"/>
            <w:r w:rsidRPr="001E0C4B">
              <w:t>Вавожском</w:t>
            </w:r>
            <w:proofErr w:type="spellEnd"/>
            <w:r w:rsidRPr="001E0C4B">
              <w:t xml:space="preserve"> районе.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Приоритетные проект</w:t>
            </w:r>
            <w:proofErr w:type="gramStart"/>
            <w:r>
              <w:t>ы(</w:t>
            </w:r>
            <w:proofErr w:type="gramEnd"/>
            <w:r>
              <w:t>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  <w:r>
              <w:rPr>
                <w:color w:val="000000"/>
              </w:rPr>
              <w:t>Приоритетные проекты (программы) в рамках государственной программы не реализуются</w:t>
            </w:r>
          </w:p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Региональные проект</w:t>
            </w:r>
            <w:proofErr w:type="gramStart"/>
            <w:r>
              <w:t>ы(</w:t>
            </w:r>
            <w:proofErr w:type="gramEnd"/>
            <w:r>
              <w:t>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1F2FEC" w:rsidRPr="000358F7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Сроки и этапы  реализации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Срок реализации муниципальной программы и ее подпрограмм: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1 этап - 2015-2018 г.г.</w:t>
            </w:r>
          </w:p>
          <w:p w:rsidR="001F2FEC" w:rsidRPr="00347D7B" w:rsidRDefault="001F2FEC" w:rsidP="000A587E">
            <w:pPr>
              <w:spacing w:before="0" w:line="240" w:lineRule="auto"/>
              <w:jc w:val="both"/>
            </w:pPr>
            <w:r w:rsidRPr="00347D7B">
              <w:t>2 этап – 2019-202</w:t>
            </w:r>
            <w:r w:rsidR="000A587E">
              <w:t>5</w:t>
            </w:r>
            <w:r w:rsidRPr="00347D7B">
              <w:t xml:space="preserve"> г.г.</w:t>
            </w:r>
          </w:p>
        </w:tc>
      </w:tr>
      <w:tr w:rsidR="001F2FEC" w:rsidRPr="00347D7B">
        <w:trPr>
          <w:trHeight w:val="968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 xml:space="preserve">Ресурсное обеспечение за счет средств бюджета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rPr>
                <w:color w:val="auto"/>
              </w:rPr>
            </w:pPr>
            <w:r w:rsidRPr="00347D7B">
              <w:t xml:space="preserve">Объем средств бюджета </w:t>
            </w:r>
            <w:proofErr w:type="spellStart"/>
            <w:r w:rsidRPr="00347D7B">
              <w:rPr>
                <w:color w:val="auto"/>
              </w:rPr>
              <w:t>Вавожского</w:t>
            </w:r>
            <w:proofErr w:type="spellEnd"/>
            <w:r w:rsidRPr="00347D7B">
              <w:rPr>
                <w:color w:val="auto"/>
              </w:rPr>
              <w:t xml:space="preserve"> района на реализацию муниципальной программы составит </w:t>
            </w:r>
            <w:r w:rsidR="003C6340">
              <w:rPr>
                <w:color w:val="auto"/>
                <w:lang w:eastAsia="en-US"/>
              </w:rPr>
              <w:t>817562,20</w:t>
            </w:r>
            <w:r w:rsidR="00D25E5A" w:rsidRPr="00347D7B">
              <w:rPr>
                <w:color w:val="auto"/>
              </w:rPr>
              <w:t xml:space="preserve"> </w:t>
            </w:r>
            <w:r w:rsidRPr="00347D7B">
              <w:rPr>
                <w:color w:val="auto"/>
              </w:rPr>
              <w:t>(в тыс. руб.):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00"/>
            </w:tblPr>
            <w:tblGrid>
              <w:gridCol w:w="1850"/>
              <w:gridCol w:w="1145"/>
              <w:gridCol w:w="1568"/>
              <w:gridCol w:w="1236"/>
              <w:gridCol w:w="1237"/>
            </w:tblGrid>
            <w:tr w:rsidR="001F2FEC" w:rsidRPr="00347D7B" w:rsidTr="00DC0970">
              <w:tc>
                <w:tcPr>
                  <w:tcW w:w="209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Всего</w:t>
                  </w:r>
                </w:p>
              </w:tc>
              <w:tc>
                <w:tcPr>
                  <w:tcW w:w="4184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 том числе за счет: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16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 xml:space="preserve">Собственных средств </w:t>
                  </w:r>
                  <w:proofErr w:type="spellStart"/>
                  <w:r w:rsidRPr="00347D7B">
                    <w:rPr>
                      <w:color w:val="auto"/>
                      <w:lang w:eastAsia="en-US"/>
                    </w:rPr>
                    <w:t>Вавожского</w:t>
                  </w:r>
                  <w:proofErr w:type="spellEnd"/>
                  <w:r w:rsidRPr="00347D7B">
                    <w:rPr>
                      <w:color w:val="auto"/>
                      <w:lang w:eastAsia="en-US"/>
                    </w:rPr>
                    <w:t xml:space="preserve"> района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МБТ из бюджетов поселений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2015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52055,70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29351,80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561,90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21761,00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2016г.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51330,30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29313,90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1066,90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20429,00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lastRenderedPageBreak/>
                    <w:t>2017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64438,00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47590,00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160,00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16430,00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2018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74861,80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53202,70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19597,80</w:t>
                  </w:r>
                </w:p>
              </w:tc>
            </w:tr>
            <w:tr w:rsidR="001F2FEC" w:rsidRPr="00347D7B" w:rsidTr="007724A4">
              <w:trPr>
                <w:trHeight w:val="521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2019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063E89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84652,20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91280A" w:rsidRPr="00347D7B" w:rsidRDefault="00A73591" w:rsidP="0091280A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57551,8</w:t>
                  </w:r>
                  <w:r w:rsidR="006F6BAC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7180,80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19919,60</w:t>
                  </w:r>
                </w:p>
              </w:tc>
            </w:tr>
            <w:tr w:rsidR="001F2FEC" w:rsidRPr="00347D7B" w:rsidTr="00DC0970">
              <w:trPr>
                <w:trHeight w:val="240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2020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78563,7</w:t>
                  </w:r>
                  <w:r w:rsidR="00973E40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57156,8</w:t>
                  </w:r>
                  <w:r w:rsidR="00973E4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bookmarkStart w:id="1" w:name="_GoBack"/>
                  <w:bookmarkEnd w:id="1"/>
                  <w:r>
                    <w:rPr>
                      <w:color w:val="auto"/>
                    </w:rPr>
                    <w:t>1125</w:t>
                  </w:r>
                  <w:r w:rsidR="00973E40">
                    <w:rPr>
                      <w:color w:val="auto"/>
                    </w:rPr>
                    <w:t>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27260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600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2021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83759,50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60954,70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2635,70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19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2022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81568,10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81568,10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7724A4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34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2023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80785,10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80785,10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25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2024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81151,00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81151,00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0A587E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2025 г.</w:t>
                  </w:r>
                </w:p>
                <w:p w:rsidR="000A587E" w:rsidRPr="00347D7B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A73591" w:rsidP="00063E89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84396,80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A73591" w:rsidP="007724A4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84396,80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A73591" w:rsidRDefault="00A73591" w:rsidP="00A73591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0A587E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Итого 2015-202</w:t>
                  </w:r>
                  <w:r w:rsidR="000A587E">
                    <w:rPr>
                      <w:color w:val="auto"/>
                      <w:lang w:eastAsia="en-US"/>
                    </w:rPr>
                    <w:t>5</w:t>
                  </w:r>
                  <w:r w:rsidRPr="00347D7B">
                    <w:rPr>
                      <w:color w:val="auto"/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3C6340" w:rsidP="00063E89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817562,20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3C6340" w:rsidP="007724A4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663022,70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3C6340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12810,30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3C6340" w:rsidP="007724A4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138475,60</w:t>
                  </w:r>
                </w:p>
              </w:tc>
            </w:tr>
          </w:tbl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Ресурсное обеспечение муниципальной программы за счет средств бюджета муниципального образования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район» подлежит уточнению в рамках бюджетного цикла.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Ожидаемые конечные результаты реализации муниципальной программы: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1)удовлетворение потребностей населения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 в библиотечных услугах, повышение их качества и доступности;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2)создание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культуры, обеспечение сохранности культурных ценностей, хранящихся в музеях;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3)укрепление духовной общности, сохранение и развитие национальных культур, популяризация истории и традиций народов, проживающих на территории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4)создание условий для сохранения, эффективного использования и популяризации объектов культурного наследия, расположенных на территории МО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район»;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5)повышение эффективности и результативности деятельности сферы культуры в </w:t>
            </w:r>
            <w:proofErr w:type="spellStart"/>
            <w:r w:rsidRPr="00347D7B">
              <w:t>Вавожском</w:t>
            </w:r>
            <w:proofErr w:type="spellEnd"/>
            <w:r w:rsidRPr="00347D7B">
              <w:t xml:space="preserve"> районе.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От реализации муниципальной  программы будут получены социальный и экономический эффекты, влияющие на другие сферы жизнедеятельности.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влияет на основы функционирования общества.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Экономический эффект заключается в создании благоприятных условий жизнедеятельности на территории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района, повышение интеллектуального потенциала его жителей, что, в конечном итоге, влияет на производительность труда, объем </w:t>
            </w:r>
            <w:r w:rsidRPr="00347D7B">
              <w:lastRenderedPageBreak/>
              <w:t>инвестиций. Сохранение, развитие и популяризация нематериального культурного наследия может стать одним из ключевых факторов развития туризма на территории района</w:t>
            </w:r>
            <w:r w:rsidR="0033568D">
              <w:t>».</w:t>
            </w:r>
          </w:p>
        </w:tc>
      </w:tr>
    </w:tbl>
    <w:p w:rsidR="0068110B" w:rsidRPr="00347D7B" w:rsidRDefault="0068110B" w:rsidP="00347D7B">
      <w:pPr>
        <w:shd w:val="clear" w:color="auto" w:fill="FFFFFF"/>
        <w:spacing w:before="0" w:line="240" w:lineRule="auto"/>
        <w:jc w:val="both"/>
      </w:pPr>
    </w:p>
    <w:sectPr w:rsidR="0068110B" w:rsidRPr="00347D7B" w:rsidSect="008756A0">
      <w:footerReference w:type="default" r:id="rId8"/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91" w:rsidRDefault="00A73591" w:rsidP="00B87C3B">
      <w:pPr>
        <w:spacing w:before="0" w:line="240" w:lineRule="auto"/>
      </w:pPr>
      <w:r>
        <w:separator/>
      </w:r>
    </w:p>
  </w:endnote>
  <w:endnote w:type="continuationSeparator" w:id="0">
    <w:p w:rsidR="00A73591" w:rsidRDefault="00A73591" w:rsidP="00B87C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, 'Courier New'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91" w:rsidRDefault="00A73591">
    <w:pPr>
      <w:pStyle w:val="af4"/>
      <w:ind w:right="360"/>
      <w:jc w:val="center"/>
    </w:pPr>
  </w:p>
  <w:p w:rsidR="00A73591" w:rsidRDefault="00B22C89">
    <w:fldSimple w:instr="PAGE">
      <w:r w:rsidR="001F7AB4">
        <w:rPr>
          <w:noProof/>
        </w:rPr>
        <w:t>1</w:t>
      </w:r>
    </w:fldSimple>
  </w:p>
  <w:p w:rsidR="00A73591" w:rsidRDefault="00A73591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91" w:rsidRDefault="00A73591" w:rsidP="00B87C3B">
      <w:pPr>
        <w:spacing w:before="0" w:line="240" w:lineRule="auto"/>
      </w:pPr>
      <w:r>
        <w:separator/>
      </w:r>
    </w:p>
  </w:footnote>
  <w:footnote w:type="continuationSeparator" w:id="0">
    <w:p w:rsidR="00A73591" w:rsidRDefault="00A73591" w:rsidP="00B87C3B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FB7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7580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704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550A9F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B2A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92F45E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D4923F8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E93469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01B4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25C3D"/>
    <w:multiLevelType w:val="multilevel"/>
    <w:tmpl w:val="FFFFFFF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A44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F23F8C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31694E5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4">
    <w:nsid w:val="31B52432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DD506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F447AE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0D165C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6435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00E6AE9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2431D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21">
    <w:nsid w:val="529025F8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7094ED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73269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09428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B17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B9232E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48352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20A3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DD5552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9448F4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127228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3534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9544E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BDE3BA4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4"/>
  </w:num>
  <w:num w:numId="5">
    <w:abstractNumId w:val="30"/>
  </w:num>
  <w:num w:numId="6">
    <w:abstractNumId w:val="0"/>
  </w:num>
  <w:num w:numId="7">
    <w:abstractNumId w:val="8"/>
  </w:num>
  <w:num w:numId="8">
    <w:abstractNumId w:val="31"/>
  </w:num>
  <w:num w:numId="9">
    <w:abstractNumId w:val="17"/>
  </w:num>
  <w:num w:numId="10">
    <w:abstractNumId w:val="32"/>
  </w:num>
  <w:num w:numId="11">
    <w:abstractNumId w:val="9"/>
  </w:num>
  <w:num w:numId="12">
    <w:abstractNumId w:val="18"/>
  </w:num>
  <w:num w:numId="13">
    <w:abstractNumId w:val="33"/>
  </w:num>
  <w:num w:numId="14">
    <w:abstractNumId w:val="26"/>
  </w:num>
  <w:num w:numId="15">
    <w:abstractNumId w:val="2"/>
  </w:num>
  <w:num w:numId="16">
    <w:abstractNumId w:val="22"/>
  </w:num>
  <w:num w:numId="17">
    <w:abstractNumId w:val="1"/>
  </w:num>
  <w:num w:numId="18">
    <w:abstractNumId w:val="27"/>
  </w:num>
  <w:num w:numId="19">
    <w:abstractNumId w:val="29"/>
  </w:num>
  <w:num w:numId="20">
    <w:abstractNumId w:val="28"/>
  </w:num>
  <w:num w:numId="21">
    <w:abstractNumId w:val="25"/>
  </w:num>
  <w:num w:numId="22">
    <w:abstractNumId w:val="6"/>
  </w:num>
  <w:num w:numId="23">
    <w:abstractNumId w:val="3"/>
  </w:num>
  <w:num w:numId="24">
    <w:abstractNumId w:val="7"/>
  </w:num>
  <w:num w:numId="25">
    <w:abstractNumId w:val="10"/>
  </w:num>
  <w:num w:numId="26">
    <w:abstractNumId w:val="21"/>
  </w:num>
  <w:num w:numId="27">
    <w:abstractNumId w:val="20"/>
  </w:num>
  <w:num w:numId="28">
    <w:abstractNumId w:val="34"/>
  </w:num>
  <w:num w:numId="29">
    <w:abstractNumId w:val="15"/>
  </w:num>
  <w:num w:numId="30">
    <w:abstractNumId w:val="13"/>
  </w:num>
  <w:num w:numId="31">
    <w:abstractNumId w:val="19"/>
  </w:num>
  <w:num w:numId="32">
    <w:abstractNumId w:val="12"/>
  </w:num>
  <w:num w:numId="33">
    <w:abstractNumId w:val="14"/>
  </w:num>
  <w:num w:numId="34">
    <w:abstractNumId w:val="16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C3B"/>
    <w:rsid w:val="0002765A"/>
    <w:rsid w:val="00027C5F"/>
    <w:rsid w:val="00040518"/>
    <w:rsid w:val="0004399D"/>
    <w:rsid w:val="0004602A"/>
    <w:rsid w:val="00063E89"/>
    <w:rsid w:val="00077391"/>
    <w:rsid w:val="00077559"/>
    <w:rsid w:val="000A14DF"/>
    <w:rsid w:val="000A587E"/>
    <w:rsid w:val="000D0885"/>
    <w:rsid w:val="00137C9B"/>
    <w:rsid w:val="0014631B"/>
    <w:rsid w:val="00157CBE"/>
    <w:rsid w:val="0016070B"/>
    <w:rsid w:val="001755E7"/>
    <w:rsid w:val="001D2B29"/>
    <w:rsid w:val="001E6537"/>
    <w:rsid w:val="001F2FEC"/>
    <w:rsid w:val="001F7AB4"/>
    <w:rsid w:val="00204CCC"/>
    <w:rsid w:val="00210EEF"/>
    <w:rsid w:val="00221115"/>
    <w:rsid w:val="002258C8"/>
    <w:rsid w:val="0023525B"/>
    <w:rsid w:val="002362E1"/>
    <w:rsid w:val="002622EB"/>
    <w:rsid w:val="00287BFC"/>
    <w:rsid w:val="002A0A5B"/>
    <w:rsid w:val="002C22C5"/>
    <w:rsid w:val="002C3B2E"/>
    <w:rsid w:val="00311CEC"/>
    <w:rsid w:val="003350F5"/>
    <w:rsid w:val="0033568D"/>
    <w:rsid w:val="00345D09"/>
    <w:rsid w:val="00347D7B"/>
    <w:rsid w:val="00374C05"/>
    <w:rsid w:val="003C6340"/>
    <w:rsid w:val="003F1859"/>
    <w:rsid w:val="004076EF"/>
    <w:rsid w:val="00412D9A"/>
    <w:rsid w:val="00477E0A"/>
    <w:rsid w:val="004904D5"/>
    <w:rsid w:val="004E2B43"/>
    <w:rsid w:val="004F2290"/>
    <w:rsid w:val="004F2E69"/>
    <w:rsid w:val="00553DAC"/>
    <w:rsid w:val="00586E1F"/>
    <w:rsid w:val="005B61DD"/>
    <w:rsid w:val="005D118A"/>
    <w:rsid w:val="005E08DC"/>
    <w:rsid w:val="005F6AA8"/>
    <w:rsid w:val="00615DDC"/>
    <w:rsid w:val="00630850"/>
    <w:rsid w:val="0064357A"/>
    <w:rsid w:val="00650A42"/>
    <w:rsid w:val="00653AA2"/>
    <w:rsid w:val="006619C1"/>
    <w:rsid w:val="0068110B"/>
    <w:rsid w:val="00682405"/>
    <w:rsid w:val="006878B6"/>
    <w:rsid w:val="006A45FF"/>
    <w:rsid w:val="006D38BA"/>
    <w:rsid w:val="006E4B38"/>
    <w:rsid w:val="006F6BAC"/>
    <w:rsid w:val="006F7579"/>
    <w:rsid w:val="00724374"/>
    <w:rsid w:val="007263F5"/>
    <w:rsid w:val="00727260"/>
    <w:rsid w:val="00744679"/>
    <w:rsid w:val="007724A4"/>
    <w:rsid w:val="00782774"/>
    <w:rsid w:val="007D1BFE"/>
    <w:rsid w:val="007D4689"/>
    <w:rsid w:val="007E17B8"/>
    <w:rsid w:val="008131AE"/>
    <w:rsid w:val="00822D2F"/>
    <w:rsid w:val="008756A0"/>
    <w:rsid w:val="00884381"/>
    <w:rsid w:val="00894148"/>
    <w:rsid w:val="008A3B96"/>
    <w:rsid w:val="008A5C0F"/>
    <w:rsid w:val="008B2F61"/>
    <w:rsid w:val="008E26F0"/>
    <w:rsid w:val="0091280A"/>
    <w:rsid w:val="0092505A"/>
    <w:rsid w:val="00940EB9"/>
    <w:rsid w:val="00973E40"/>
    <w:rsid w:val="00975762"/>
    <w:rsid w:val="00976A89"/>
    <w:rsid w:val="009A6ABD"/>
    <w:rsid w:val="009E0B12"/>
    <w:rsid w:val="009F4739"/>
    <w:rsid w:val="00A73591"/>
    <w:rsid w:val="00AA4F7C"/>
    <w:rsid w:val="00AB0678"/>
    <w:rsid w:val="00AB2C48"/>
    <w:rsid w:val="00AB4CFB"/>
    <w:rsid w:val="00AC2637"/>
    <w:rsid w:val="00AD6DD3"/>
    <w:rsid w:val="00B13BDF"/>
    <w:rsid w:val="00B21A3E"/>
    <w:rsid w:val="00B22C89"/>
    <w:rsid w:val="00B312E9"/>
    <w:rsid w:val="00B41DC1"/>
    <w:rsid w:val="00B473D9"/>
    <w:rsid w:val="00B77984"/>
    <w:rsid w:val="00B87C3B"/>
    <w:rsid w:val="00B91DD8"/>
    <w:rsid w:val="00B95C55"/>
    <w:rsid w:val="00BA4BA6"/>
    <w:rsid w:val="00BF0CEB"/>
    <w:rsid w:val="00BF1FB6"/>
    <w:rsid w:val="00C164CA"/>
    <w:rsid w:val="00C230D8"/>
    <w:rsid w:val="00C267B0"/>
    <w:rsid w:val="00C5181B"/>
    <w:rsid w:val="00C63C0A"/>
    <w:rsid w:val="00C709BE"/>
    <w:rsid w:val="00C8734D"/>
    <w:rsid w:val="00C97292"/>
    <w:rsid w:val="00D01CB5"/>
    <w:rsid w:val="00D25E5A"/>
    <w:rsid w:val="00D3473E"/>
    <w:rsid w:val="00D35338"/>
    <w:rsid w:val="00D52C0C"/>
    <w:rsid w:val="00D817AA"/>
    <w:rsid w:val="00D873CA"/>
    <w:rsid w:val="00DA14B8"/>
    <w:rsid w:val="00DB2EED"/>
    <w:rsid w:val="00DC0970"/>
    <w:rsid w:val="00E12416"/>
    <w:rsid w:val="00E15E66"/>
    <w:rsid w:val="00E357DD"/>
    <w:rsid w:val="00E87CA0"/>
    <w:rsid w:val="00EC55EB"/>
    <w:rsid w:val="00ED7280"/>
    <w:rsid w:val="00F149B4"/>
    <w:rsid w:val="00F175D1"/>
    <w:rsid w:val="00FB7F89"/>
    <w:rsid w:val="00FE74C3"/>
    <w:rsid w:val="00FF3953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3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1">
    <w:name w:val="heading 1"/>
    <w:basedOn w:val="a"/>
    <w:link w:val="11"/>
    <w:uiPriority w:val="99"/>
    <w:qFormat/>
    <w:rsid w:val="00B87C3B"/>
    <w:pPr>
      <w:keepNext/>
      <w:widowControl w:val="0"/>
      <w:spacing w:before="0" w:after="200"/>
      <w:jc w:val="center"/>
      <w:outlineLvl w:val="0"/>
    </w:pPr>
    <w:rPr>
      <w:rFonts w:ascii="Cambria" w:eastAsia="Lucida Sans Unicode" w:hAnsi="Cambria" w:cs="Cambria"/>
      <w:b/>
      <w:bCs/>
      <w:kern w:val="32"/>
      <w:sz w:val="32"/>
      <w:szCs w:val="32"/>
    </w:rPr>
  </w:style>
  <w:style w:type="paragraph" w:styleId="2">
    <w:name w:val="heading 2"/>
    <w:basedOn w:val="10"/>
    <w:link w:val="20"/>
    <w:uiPriority w:val="99"/>
    <w:qFormat/>
    <w:rsid w:val="00B87C3B"/>
    <w:pPr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10"/>
    <w:link w:val="30"/>
    <w:uiPriority w:val="99"/>
    <w:qFormat/>
    <w:rsid w:val="00B87C3B"/>
    <w:pPr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40518"/>
    <w:rPr>
      <w:rFonts w:ascii="Cambria" w:hAnsi="Cambria" w:cs="Cambria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40518"/>
    <w:rPr>
      <w:rFonts w:ascii="Cambria" w:hAnsi="Cambria" w:cs="Cambria"/>
      <w:b/>
      <w:bCs/>
      <w:i/>
      <w:iCs/>
      <w:color w:val="00000A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0518"/>
    <w:rPr>
      <w:rFonts w:ascii="Cambria" w:hAnsi="Cambria" w:cs="Cambria"/>
      <w:b/>
      <w:bCs/>
      <w:color w:val="00000A"/>
      <w:sz w:val="26"/>
      <w:szCs w:val="26"/>
    </w:rPr>
  </w:style>
  <w:style w:type="character" w:customStyle="1" w:styleId="12">
    <w:name w:val="Заголовок 1 Знак"/>
    <w:uiPriority w:val="99"/>
    <w:rsid w:val="00B87C3B"/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a3">
    <w:name w:val="Ниж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uiPriority w:val="99"/>
    <w:rsid w:val="00B87C3B"/>
  </w:style>
  <w:style w:type="character" w:customStyle="1" w:styleId="a5">
    <w:name w:val="Основной текст_"/>
    <w:uiPriority w:val="99"/>
    <w:rsid w:val="00B87C3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WW8Num15z1">
    <w:name w:val="WW8Num15z1"/>
    <w:uiPriority w:val="99"/>
    <w:rsid w:val="00B87C3B"/>
    <w:rPr>
      <w:rFonts w:ascii="Courier New" w:hAnsi="Courier New" w:cs="Courier New"/>
      <w:sz w:val="20"/>
      <w:szCs w:val="20"/>
    </w:rPr>
  </w:style>
  <w:style w:type="character" w:customStyle="1" w:styleId="a6">
    <w:name w:val="Символ сноски"/>
    <w:uiPriority w:val="99"/>
    <w:rsid w:val="00B87C3B"/>
    <w:rPr>
      <w:vertAlign w:val="superscript"/>
    </w:rPr>
  </w:style>
  <w:style w:type="character" w:customStyle="1" w:styleId="a7">
    <w:name w:val="Абзац списка Знак"/>
    <w:uiPriority w:val="99"/>
    <w:rsid w:val="00B87C3B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Текст сноски Знак"/>
    <w:uiPriority w:val="99"/>
    <w:rsid w:val="00B87C3B"/>
    <w:rPr>
      <w:rFonts w:ascii="Times New Roman" w:hAnsi="Times New Roman" w:cs="Times New Roman"/>
      <w:sz w:val="20"/>
      <w:szCs w:val="20"/>
      <w:lang w:eastAsia="zh-CN"/>
    </w:rPr>
  </w:style>
  <w:style w:type="character" w:styleId="a9">
    <w:name w:val="footnote reference"/>
    <w:basedOn w:val="a0"/>
    <w:uiPriority w:val="99"/>
    <w:semiHidden/>
    <w:rsid w:val="00B87C3B"/>
    <w:rPr>
      <w:vertAlign w:val="superscript"/>
    </w:rPr>
  </w:style>
  <w:style w:type="character" w:customStyle="1" w:styleId="-">
    <w:name w:val="Интернет-ссылка"/>
    <w:uiPriority w:val="99"/>
    <w:rsid w:val="00B87C3B"/>
    <w:rPr>
      <w:color w:val="0000FF"/>
      <w:u w:val="single"/>
    </w:rPr>
  </w:style>
  <w:style w:type="character" w:customStyle="1" w:styleId="aa">
    <w:name w:val="Основной текст Знак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uiPriority w:val="99"/>
    <w:rsid w:val="00B87C3B"/>
    <w:rPr>
      <w:rFonts w:eastAsia="Times New Roman"/>
      <w:color w:val="000000"/>
      <w:spacing w:val="0"/>
      <w:w w:val="100"/>
      <w:sz w:val="26"/>
      <w:szCs w:val="26"/>
      <w:u w:val="none"/>
    </w:rPr>
  </w:style>
  <w:style w:type="character" w:customStyle="1" w:styleId="ListLabel2">
    <w:name w:val="ListLabel 2"/>
    <w:uiPriority w:val="99"/>
    <w:rsid w:val="00B87C3B"/>
  </w:style>
  <w:style w:type="character" w:customStyle="1" w:styleId="ListLabel3">
    <w:name w:val="ListLabel 3"/>
    <w:uiPriority w:val="99"/>
    <w:rsid w:val="00B87C3B"/>
    <w:rPr>
      <w:sz w:val="22"/>
      <w:szCs w:val="22"/>
    </w:rPr>
  </w:style>
  <w:style w:type="character" w:customStyle="1" w:styleId="ListLabel4">
    <w:name w:val="ListLabel 4"/>
    <w:uiPriority w:val="99"/>
    <w:rsid w:val="00B87C3B"/>
    <w:rPr>
      <w:sz w:val="24"/>
      <w:szCs w:val="24"/>
    </w:rPr>
  </w:style>
  <w:style w:type="character" w:customStyle="1" w:styleId="ListLabel5">
    <w:name w:val="ListLabel 5"/>
    <w:uiPriority w:val="99"/>
    <w:rsid w:val="00B87C3B"/>
    <w:rPr>
      <w:sz w:val="24"/>
      <w:szCs w:val="24"/>
    </w:rPr>
  </w:style>
  <w:style w:type="character" w:customStyle="1" w:styleId="ListLabel6">
    <w:name w:val="ListLabel 6"/>
    <w:uiPriority w:val="99"/>
    <w:rsid w:val="00B87C3B"/>
  </w:style>
  <w:style w:type="character" w:customStyle="1" w:styleId="ListLabel7">
    <w:name w:val="ListLabel 7"/>
    <w:uiPriority w:val="99"/>
    <w:rsid w:val="00B87C3B"/>
  </w:style>
  <w:style w:type="character" w:customStyle="1" w:styleId="ac">
    <w:name w:val="Привязка сноски"/>
    <w:uiPriority w:val="99"/>
    <w:rsid w:val="00B87C3B"/>
    <w:rPr>
      <w:vertAlign w:val="superscript"/>
    </w:rPr>
  </w:style>
  <w:style w:type="character" w:customStyle="1" w:styleId="ad">
    <w:name w:val="Привязка концевой сноски"/>
    <w:uiPriority w:val="99"/>
    <w:rsid w:val="00B87C3B"/>
    <w:rPr>
      <w:vertAlign w:val="superscript"/>
    </w:rPr>
  </w:style>
  <w:style w:type="character" w:customStyle="1" w:styleId="ListLabel8">
    <w:name w:val="ListLabel 8"/>
    <w:uiPriority w:val="99"/>
    <w:rsid w:val="00B87C3B"/>
    <w:rPr>
      <w:color w:val="000000"/>
      <w:spacing w:val="0"/>
      <w:w w:val="100"/>
      <w:sz w:val="26"/>
      <w:szCs w:val="26"/>
      <w:u w:val="none"/>
    </w:rPr>
  </w:style>
  <w:style w:type="character" w:customStyle="1" w:styleId="ListLabel9">
    <w:name w:val="ListLabel 9"/>
    <w:uiPriority w:val="99"/>
    <w:rsid w:val="00B87C3B"/>
  </w:style>
  <w:style w:type="character" w:customStyle="1" w:styleId="ListLabel10">
    <w:name w:val="ListLabel 10"/>
    <w:uiPriority w:val="99"/>
    <w:rsid w:val="00B87C3B"/>
  </w:style>
  <w:style w:type="character" w:customStyle="1" w:styleId="ListLabel11">
    <w:name w:val="ListLabel 11"/>
    <w:uiPriority w:val="99"/>
    <w:rsid w:val="00B87C3B"/>
  </w:style>
  <w:style w:type="character" w:customStyle="1" w:styleId="ListLabel12">
    <w:name w:val="ListLabel 12"/>
    <w:uiPriority w:val="99"/>
    <w:rsid w:val="00B87C3B"/>
    <w:rPr>
      <w:sz w:val="24"/>
      <w:szCs w:val="24"/>
    </w:rPr>
  </w:style>
  <w:style w:type="character" w:customStyle="1" w:styleId="ListLabel13">
    <w:name w:val="ListLabel 13"/>
    <w:uiPriority w:val="99"/>
    <w:rsid w:val="00B87C3B"/>
  </w:style>
  <w:style w:type="character" w:customStyle="1" w:styleId="ListLabel14">
    <w:name w:val="ListLabel 14"/>
    <w:uiPriority w:val="99"/>
    <w:rsid w:val="00B87C3B"/>
  </w:style>
  <w:style w:type="character" w:customStyle="1" w:styleId="ListLabel15">
    <w:name w:val="ListLabel 15"/>
    <w:uiPriority w:val="99"/>
    <w:rsid w:val="00B87C3B"/>
  </w:style>
  <w:style w:type="character" w:customStyle="1" w:styleId="ListLabel16">
    <w:name w:val="ListLabel 16"/>
    <w:uiPriority w:val="99"/>
    <w:rsid w:val="00B87C3B"/>
    <w:rPr>
      <w:sz w:val="24"/>
      <w:szCs w:val="24"/>
    </w:rPr>
  </w:style>
  <w:style w:type="paragraph" w:customStyle="1" w:styleId="10">
    <w:name w:val="Заголовок1"/>
    <w:basedOn w:val="a"/>
    <w:next w:val="ae"/>
    <w:uiPriority w:val="99"/>
    <w:rsid w:val="00B87C3B"/>
    <w:pPr>
      <w:keepNext/>
      <w:spacing w:after="120"/>
    </w:pPr>
    <w:rPr>
      <w:rFonts w:ascii="Arial" w:eastAsia="Lucida Sans Unicode" w:hAnsi="Arial" w:cs="Arial"/>
      <w:sz w:val="28"/>
      <w:szCs w:val="28"/>
    </w:rPr>
  </w:style>
  <w:style w:type="paragraph" w:styleId="ae">
    <w:name w:val="Body Text"/>
    <w:basedOn w:val="a"/>
    <w:link w:val="13"/>
    <w:uiPriority w:val="99"/>
    <w:rsid w:val="00B87C3B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13">
    <w:name w:val="Основной текст Знак1"/>
    <w:basedOn w:val="a0"/>
    <w:link w:val="ae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styleId="af">
    <w:name w:val="List"/>
    <w:basedOn w:val="ae"/>
    <w:uiPriority w:val="99"/>
    <w:rsid w:val="00B87C3B"/>
  </w:style>
  <w:style w:type="paragraph" w:styleId="af0">
    <w:name w:val="Title"/>
    <w:basedOn w:val="a"/>
    <w:link w:val="af1"/>
    <w:uiPriority w:val="99"/>
    <w:qFormat/>
    <w:rsid w:val="00B87C3B"/>
    <w:pPr>
      <w:suppressLineNumbers/>
      <w:spacing w:before="120" w:after="120"/>
    </w:pPr>
    <w:rPr>
      <w:rFonts w:ascii="Cambria" w:eastAsia="Lucida Sans Unicode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locked/>
    <w:rsid w:val="00040518"/>
    <w:rPr>
      <w:rFonts w:ascii="Cambria" w:hAnsi="Cambria" w:cs="Cambria"/>
      <w:b/>
      <w:bCs/>
      <w:color w:val="00000A"/>
      <w:kern w:val="28"/>
      <w:sz w:val="32"/>
      <w:szCs w:val="32"/>
    </w:rPr>
  </w:style>
  <w:style w:type="paragraph" w:styleId="14">
    <w:name w:val="index 1"/>
    <w:basedOn w:val="a"/>
    <w:next w:val="a"/>
    <w:autoRedefine/>
    <w:uiPriority w:val="99"/>
    <w:semiHidden/>
    <w:rsid w:val="00FF6CAC"/>
    <w:pPr>
      <w:ind w:left="240" w:hanging="240"/>
    </w:pPr>
  </w:style>
  <w:style w:type="paragraph" w:styleId="af2">
    <w:name w:val="index heading"/>
    <w:basedOn w:val="a"/>
    <w:uiPriority w:val="99"/>
    <w:semiHidden/>
    <w:rsid w:val="00B87C3B"/>
    <w:pPr>
      <w:suppressLineNumbers/>
    </w:pPr>
  </w:style>
  <w:style w:type="paragraph" w:customStyle="1" w:styleId="af3">
    <w:name w:val="Заглавие"/>
    <w:basedOn w:val="a"/>
    <w:uiPriority w:val="99"/>
    <w:rsid w:val="00B87C3B"/>
    <w:pPr>
      <w:suppressLineNumbers/>
      <w:spacing w:before="120" w:after="120"/>
    </w:pPr>
    <w:rPr>
      <w:i/>
      <w:iCs/>
    </w:rPr>
  </w:style>
  <w:style w:type="paragraph" w:styleId="af4">
    <w:name w:val="footer"/>
    <w:basedOn w:val="a"/>
    <w:link w:val="15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21">
    <w:name w:val="Основной текст2"/>
    <w:basedOn w:val="a"/>
    <w:uiPriority w:val="99"/>
    <w:rsid w:val="00B87C3B"/>
    <w:pPr>
      <w:shd w:val="clear" w:color="auto" w:fill="FFFFFF"/>
      <w:spacing w:before="420" w:after="60"/>
      <w:ind w:hanging="220"/>
    </w:pPr>
    <w:rPr>
      <w:sz w:val="26"/>
      <w:szCs w:val="26"/>
      <w:lang w:eastAsia="en-US"/>
    </w:rPr>
  </w:style>
  <w:style w:type="paragraph" w:styleId="af5">
    <w:name w:val="List Paragraph"/>
    <w:basedOn w:val="a"/>
    <w:uiPriority w:val="34"/>
    <w:qFormat/>
    <w:rsid w:val="00B87C3B"/>
    <w:pPr>
      <w:ind w:left="720"/>
    </w:pPr>
    <w:rPr>
      <w:lang w:eastAsia="zh-CN"/>
    </w:rPr>
  </w:style>
  <w:style w:type="paragraph" w:styleId="af6">
    <w:name w:val="footnote text"/>
    <w:basedOn w:val="a"/>
    <w:link w:val="16"/>
    <w:uiPriority w:val="99"/>
    <w:semiHidden/>
    <w:rsid w:val="00B87C3B"/>
    <w:pPr>
      <w:spacing w:before="0"/>
    </w:pPr>
    <w:rPr>
      <w:rFonts w:eastAsia="Lucida Sans Unicode"/>
      <w:sz w:val="20"/>
      <w:szCs w:val="20"/>
    </w:rPr>
  </w:style>
  <w:style w:type="character" w:customStyle="1" w:styleId="16">
    <w:name w:val="Текст сноски Знак1"/>
    <w:basedOn w:val="a0"/>
    <w:link w:val="af6"/>
    <w:uiPriority w:val="99"/>
    <w:semiHidden/>
    <w:locked/>
    <w:rsid w:val="00040518"/>
    <w:rPr>
      <w:rFonts w:ascii="Times New Roman" w:hAnsi="Times New Roman" w:cs="Times New Roman"/>
      <w:color w:val="00000A"/>
      <w:sz w:val="20"/>
      <w:szCs w:val="20"/>
    </w:rPr>
  </w:style>
  <w:style w:type="paragraph" w:customStyle="1" w:styleId="ConsPlusTitle">
    <w:name w:val="ConsPlusTitle"/>
    <w:uiPriority w:val="99"/>
    <w:rsid w:val="00B87C3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110">
    <w:name w:val="Заголовок 11"/>
    <w:basedOn w:val="a"/>
    <w:uiPriority w:val="99"/>
    <w:rsid w:val="00B87C3B"/>
    <w:pPr>
      <w:keepNext/>
      <w:widowControl w:val="0"/>
      <w:spacing w:before="0"/>
    </w:pPr>
    <w:rPr>
      <w:b/>
      <w:bCs/>
      <w:sz w:val="20"/>
      <w:szCs w:val="20"/>
      <w:lang w:eastAsia="zh-CN"/>
    </w:rPr>
  </w:style>
  <w:style w:type="paragraph" w:customStyle="1" w:styleId="210">
    <w:name w:val="Заголовок 21"/>
    <w:basedOn w:val="a"/>
    <w:uiPriority w:val="99"/>
    <w:rsid w:val="00B87C3B"/>
    <w:pPr>
      <w:keepNext/>
      <w:widowControl w:val="0"/>
      <w:spacing w:before="0"/>
      <w:ind w:left="57"/>
    </w:pPr>
    <w:rPr>
      <w:b/>
      <w:bCs/>
      <w:sz w:val="20"/>
      <w:szCs w:val="20"/>
      <w:lang w:eastAsia="zh-CN"/>
    </w:rPr>
  </w:style>
  <w:style w:type="paragraph" w:customStyle="1" w:styleId="31">
    <w:name w:val="Заголовок 31"/>
    <w:basedOn w:val="a"/>
    <w:uiPriority w:val="99"/>
    <w:rsid w:val="00B87C3B"/>
    <w:pPr>
      <w:keepNext/>
      <w:widowControl w:val="0"/>
      <w:spacing w:before="0"/>
      <w:jc w:val="right"/>
    </w:pPr>
    <w:rPr>
      <w:b/>
      <w:bCs/>
      <w:sz w:val="16"/>
      <w:szCs w:val="16"/>
      <w:lang w:eastAsia="zh-CN"/>
    </w:rPr>
  </w:style>
  <w:style w:type="paragraph" w:customStyle="1" w:styleId="af7">
    <w:name w:val="Содержимое таблицы"/>
    <w:basedOn w:val="a"/>
    <w:uiPriority w:val="99"/>
    <w:rsid w:val="00B87C3B"/>
    <w:pPr>
      <w:widowControl w:val="0"/>
      <w:suppressLineNumbers/>
      <w:spacing w:before="0"/>
    </w:pPr>
    <w:rPr>
      <w:rFonts w:eastAsia="Lucida Sans Unicode"/>
    </w:rPr>
  </w:style>
  <w:style w:type="paragraph" w:styleId="af8">
    <w:name w:val="No Spacing"/>
    <w:uiPriority w:val="99"/>
    <w:qFormat/>
    <w:rsid w:val="00B87C3B"/>
    <w:pPr>
      <w:suppressAutoHyphens/>
      <w:spacing w:line="100" w:lineRule="atLeast"/>
    </w:pPr>
    <w:rPr>
      <w:rFonts w:ascii="Times New Roman" w:hAnsi="Times New Roman" w:cs="Times New Roman"/>
      <w:color w:val="00000A"/>
      <w:sz w:val="24"/>
      <w:szCs w:val="24"/>
    </w:rPr>
  </w:style>
  <w:style w:type="paragraph" w:styleId="af9">
    <w:name w:val="Normal (Web)"/>
    <w:basedOn w:val="a"/>
    <w:uiPriority w:val="99"/>
    <w:rsid w:val="00B87C3B"/>
    <w:pPr>
      <w:spacing w:before="28" w:after="28"/>
    </w:pPr>
  </w:style>
  <w:style w:type="paragraph" w:customStyle="1" w:styleId="ConsNormal">
    <w:name w:val="ConsNormal"/>
    <w:uiPriority w:val="99"/>
    <w:rsid w:val="00B87C3B"/>
    <w:pPr>
      <w:widowControl w:val="0"/>
      <w:suppressAutoHyphens/>
      <w:spacing w:line="100" w:lineRule="atLeast"/>
      <w:ind w:firstLine="720"/>
    </w:pPr>
    <w:rPr>
      <w:rFonts w:ascii="Consultant, 'Courier New'" w:hAnsi="Consultant, 'Courier New'" w:cs="Consultant, 'Courier New'"/>
      <w:color w:val="00000A"/>
      <w:lang w:eastAsia="en-US"/>
    </w:rPr>
  </w:style>
  <w:style w:type="paragraph" w:customStyle="1" w:styleId="ConsPlusNonformat">
    <w:name w:val="ConsPlusNonformat"/>
    <w:uiPriority w:val="99"/>
    <w:rsid w:val="00B87C3B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lang w:eastAsia="ar-SA"/>
    </w:rPr>
  </w:style>
  <w:style w:type="paragraph" w:styleId="afa">
    <w:name w:val="header"/>
    <w:basedOn w:val="a"/>
    <w:link w:val="17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7">
    <w:name w:val="Верхний колонтитул Знак1"/>
    <w:basedOn w:val="a0"/>
    <w:link w:val="afa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18">
    <w:name w:val="Абзац списка1"/>
    <w:basedOn w:val="a"/>
    <w:uiPriority w:val="99"/>
    <w:rsid w:val="00B87C3B"/>
    <w:pPr>
      <w:spacing w:before="0"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uiPriority w:val="99"/>
    <w:rsid w:val="00B87C3B"/>
    <w:pPr>
      <w:spacing w:before="28" w:after="28"/>
    </w:pPr>
  </w:style>
  <w:style w:type="paragraph" w:customStyle="1" w:styleId="22">
    <w:name w:val="Абзац списка2"/>
    <w:basedOn w:val="a"/>
    <w:uiPriority w:val="99"/>
    <w:rsid w:val="00B87C3B"/>
    <w:pPr>
      <w:ind w:left="720"/>
    </w:pPr>
    <w:rPr>
      <w:sz w:val="22"/>
      <w:szCs w:val="22"/>
    </w:rPr>
  </w:style>
  <w:style w:type="paragraph" w:customStyle="1" w:styleId="32">
    <w:name w:val="Абзац списка3"/>
    <w:basedOn w:val="a"/>
    <w:uiPriority w:val="99"/>
    <w:rsid w:val="00B87C3B"/>
    <w:pPr>
      <w:spacing w:before="28" w:after="28"/>
    </w:pPr>
    <w:rPr>
      <w:rFonts w:ascii="Calibri" w:eastAsia="Lucida Sans Unicode" w:hAnsi="Calibri" w:cs="Calibri"/>
    </w:rPr>
  </w:style>
  <w:style w:type="paragraph" w:customStyle="1" w:styleId="afb">
    <w:name w:val="Сноска"/>
    <w:basedOn w:val="a"/>
    <w:uiPriority w:val="99"/>
    <w:rsid w:val="00B87C3B"/>
  </w:style>
  <w:style w:type="paragraph" w:customStyle="1" w:styleId="afc">
    <w:name w:val="Содержимое врезки"/>
    <w:basedOn w:val="ae"/>
    <w:uiPriority w:val="99"/>
    <w:rsid w:val="00B87C3B"/>
  </w:style>
  <w:style w:type="paragraph" w:customStyle="1" w:styleId="afd">
    <w:name w:val="Заголовок таблицы"/>
    <w:basedOn w:val="af7"/>
    <w:uiPriority w:val="99"/>
    <w:rsid w:val="00B87C3B"/>
  </w:style>
  <w:style w:type="paragraph" w:styleId="afe">
    <w:name w:val="Block Text"/>
    <w:basedOn w:val="a"/>
    <w:uiPriority w:val="99"/>
    <w:rsid w:val="00B87C3B"/>
  </w:style>
  <w:style w:type="paragraph" w:styleId="aff">
    <w:name w:val="Subtitle"/>
    <w:basedOn w:val="10"/>
    <w:link w:val="aff0"/>
    <w:uiPriority w:val="99"/>
    <w:qFormat/>
    <w:rsid w:val="00B87C3B"/>
    <w:rPr>
      <w:rFonts w:ascii="Cambria" w:hAnsi="Cambria" w:cs="Cambria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99"/>
    <w:locked/>
    <w:rsid w:val="00040518"/>
    <w:rPr>
      <w:rFonts w:ascii="Cambria" w:hAnsi="Cambria" w:cs="Cambria"/>
      <w:color w:val="00000A"/>
      <w:sz w:val="24"/>
      <w:szCs w:val="24"/>
    </w:rPr>
  </w:style>
  <w:style w:type="character" w:customStyle="1" w:styleId="apple-converted-space">
    <w:name w:val="apple-converted-space"/>
    <w:uiPriority w:val="99"/>
    <w:rsid w:val="008756A0"/>
  </w:style>
  <w:style w:type="paragraph" w:customStyle="1" w:styleId="Normal1">
    <w:name w:val="Normal1"/>
    <w:uiPriority w:val="99"/>
    <w:rsid w:val="008756A0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f1">
    <w:name w:val="Balloon Text"/>
    <w:basedOn w:val="a"/>
    <w:link w:val="aff2"/>
    <w:uiPriority w:val="99"/>
    <w:semiHidden/>
    <w:rsid w:val="00C230D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locked/>
    <w:rsid w:val="00C230D8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6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29D9-9013-4295-AF67-C999406E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4</Pages>
  <Words>784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Amakova</cp:lastModifiedBy>
  <cp:revision>118</cp:revision>
  <cp:lastPrinted>2022-03-25T04:16:00Z</cp:lastPrinted>
  <dcterms:created xsi:type="dcterms:W3CDTF">2014-05-29T05:58:00Z</dcterms:created>
  <dcterms:modified xsi:type="dcterms:W3CDTF">2022-03-25T04:16:00Z</dcterms:modified>
</cp:coreProperties>
</file>